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0D97F" w14:textId="6B8E03E3" w:rsidR="00E0303E" w:rsidRDefault="00E0303E" w:rsidP="00E0303E">
      <w:pPr>
        <w:spacing w:line="276" w:lineRule="auto"/>
        <w:rPr>
          <w:rFonts w:ascii="Arial" w:hAnsi="Arial" w:cs="Arial"/>
          <w:b/>
        </w:rPr>
      </w:pPr>
      <w:bookmarkStart w:id="0" w:name="_Hlk172200061"/>
      <w:r w:rsidRPr="001E2DEB">
        <w:rPr>
          <w:rFonts w:ascii="Arial" w:hAnsi="Arial" w:cs="Arial"/>
          <w:b/>
        </w:rPr>
        <w:t>DH.261.</w:t>
      </w:r>
      <w:r w:rsidR="00114D50">
        <w:rPr>
          <w:rFonts w:ascii="Arial" w:hAnsi="Arial" w:cs="Arial"/>
          <w:b/>
        </w:rPr>
        <w:t>1</w:t>
      </w:r>
      <w:r w:rsidR="00B37BB3">
        <w:rPr>
          <w:rFonts w:ascii="Arial" w:hAnsi="Arial" w:cs="Arial"/>
          <w:b/>
        </w:rPr>
        <w:t>9</w:t>
      </w:r>
      <w:r w:rsidRPr="001E2DEB">
        <w:rPr>
          <w:rFonts w:ascii="Arial" w:hAnsi="Arial" w:cs="Arial"/>
          <w:b/>
        </w:rPr>
        <w:t>.2</w:t>
      </w:r>
      <w:r w:rsidR="00D117AF">
        <w:rPr>
          <w:rFonts w:ascii="Arial" w:hAnsi="Arial" w:cs="Arial"/>
          <w:b/>
        </w:rPr>
        <w:t>5</w:t>
      </w:r>
    </w:p>
    <w:p w14:paraId="7E9E00FA" w14:textId="77777777" w:rsidR="00213974" w:rsidRDefault="00213974" w:rsidP="005E6AF0">
      <w:pPr>
        <w:pStyle w:val="Nagwek5"/>
        <w:spacing w:line="276" w:lineRule="auto"/>
        <w:ind w:left="6372"/>
        <w:jc w:val="both"/>
        <w:rPr>
          <w:rFonts w:cs="Arial"/>
          <w:sz w:val="24"/>
        </w:rPr>
      </w:pPr>
    </w:p>
    <w:p w14:paraId="17097C7A" w14:textId="29F88127" w:rsidR="005E6AF0" w:rsidRPr="000E6A55" w:rsidRDefault="005E6AF0" w:rsidP="005E6AF0">
      <w:pPr>
        <w:pStyle w:val="Nagwek5"/>
        <w:spacing w:line="276" w:lineRule="auto"/>
        <w:ind w:left="6372"/>
        <w:jc w:val="both"/>
        <w:rPr>
          <w:rFonts w:cs="Arial"/>
          <w:sz w:val="24"/>
        </w:rPr>
      </w:pPr>
      <w:r w:rsidRPr="000E6A55">
        <w:rPr>
          <w:rFonts w:cs="Arial"/>
          <w:sz w:val="24"/>
        </w:rPr>
        <w:t xml:space="preserve">FORMULARZ  NR </w:t>
      </w:r>
      <w:r w:rsidR="007753B9">
        <w:rPr>
          <w:rFonts w:cs="Arial"/>
          <w:sz w:val="24"/>
        </w:rPr>
        <w:t>3</w:t>
      </w:r>
    </w:p>
    <w:p w14:paraId="61F911D6" w14:textId="77777777" w:rsidR="005E6AF0" w:rsidRPr="000E6A55" w:rsidRDefault="005E6AF0" w:rsidP="005E6AF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20"/>
        </w:rPr>
      </w:pPr>
      <w:r w:rsidRPr="000E6A55">
        <w:rPr>
          <w:rFonts w:ascii="Arial" w:hAnsi="Arial" w:cs="Arial"/>
          <w:sz w:val="16"/>
          <w:szCs w:val="20"/>
        </w:rPr>
        <w:t>………………………………………………...</w:t>
      </w:r>
    </w:p>
    <w:p w14:paraId="2B2E1D74" w14:textId="77777777" w:rsidR="005E6AF0" w:rsidRPr="000E6A55" w:rsidRDefault="005E6AF0" w:rsidP="005E6AF0">
      <w:pPr>
        <w:pStyle w:val="Tekstpodstawowy"/>
        <w:spacing w:line="276" w:lineRule="auto"/>
        <w:rPr>
          <w:rFonts w:cs="Arial"/>
          <w:sz w:val="20"/>
        </w:rPr>
      </w:pPr>
      <w:r w:rsidRPr="000E6A55">
        <w:rPr>
          <w:rFonts w:cs="Arial"/>
          <w:sz w:val="14"/>
        </w:rPr>
        <w:t>(</w:t>
      </w:r>
      <w:r w:rsidRPr="000E6A55">
        <w:rPr>
          <w:rFonts w:cs="Arial"/>
          <w:sz w:val="20"/>
        </w:rPr>
        <w:t>pieczęć Wykonawcy</w:t>
      </w:r>
      <w:r w:rsidRPr="000E6A55">
        <w:rPr>
          <w:rFonts w:cs="Arial"/>
          <w:sz w:val="14"/>
        </w:rPr>
        <w:t xml:space="preserve">, </w:t>
      </w:r>
      <w:r w:rsidRPr="000E6A55">
        <w:rPr>
          <w:rFonts w:cs="Arial"/>
          <w:sz w:val="20"/>
        </w:rPr>
        <w:t xml:space="preserve">adres, tel., faks)   </w:t>
      </w:r>
    </w:p>
    <w:p w14:paraId="433E520A" w14:textId="77777777" w:rsidR="006A4681" w:rsidRDefault="006A4681" w:rsidP="005E6AF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8"/>
        </w:rPr>
      </w:pPr>
    </w:p>
    <w:p w14:paraId="0CECABAB" w14:textId="77777777" w:rsidR="006A4681" w:rsidRDefault="006A4681" w:rsidP="005E6AF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8"/>
        </w:rPr>
      </w:pPr>
    </w:p>
    <w:p w14:paraId="4C8E3888" w14:textId="77777777" w:rsidR="006A4681" w:rsidRDefault="006A4681" w:rsidP="006A46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037A4">
        <w:rPr>
          <w:rFonts w:ascii="Arial" w:hAnsi="Arial" w:cs="Arial"/>
          <w:b/>
          <w:sz w:val="20"/>
          <w:szCs w:val="20"/>
        </w:rPr>
        <w:t>OŚWIADCZENIE WYKONAWCY</w:t>
      </w:r>
    </w:p>
    <w:p w14:paraId="071B90C7" w14:textId="77777777" w:rsidR="006A4681" w:rsidRPr="001037A4" w:rsidRDefault="006A4681" w:rsidP="006A46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78DCDD4" w14:textId="77777777" w:rsidR="006A4681" w:rsidRPr="00980509" w:rsidRDefault="006A4681" w:rsidP="006A4681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80509">
        <w:rPr>
          <w:rFonts w:ascii="Arial" w:hAnsi="Arial" w:cs="Arial"/>
          <w:b/>
          <w:sz w:val="20"/>
          <w:szCs w:val="20"/>
        </w:rPr>
        <w:t xml:space="preserve">o braku podstaw do wykluczenia </w:t>
      </w:r>
      <w:r w:rsidRPr="00980509">
        <w:rPr>
          <w:rFonts w:ascii="Arial" w:hAnsi="Arial" w:cs="Arial"/>
          <w:sz w:val="20"/>
          <w:szCs w:val="20"/>
        </w:rPr>
        <w:t xml:space="preserve">na podstawie art. 7 ust. </w:t>
      </w:r>
      <w:r>
        <w:rPr>
          <w:rFonts w:ascii="Arial" w:hAnsi="Arial" w:cs="Arial"/>
          <w:sz w:val="20"/>
          <w:szCs w:val="20"/>
        </w:rPr>
        <w:t>1 w zw. z art. 7 ust. 9</w:t>
      </w:r>
      <w:r w:rsidRPr="00980509">
        <w:rPr>
          <w:rFonts w:ascii="Arial" w:hAnsi="Arial" w:cs="Arial"/>
          <w:sz w:val="20"/>
          <w:szCs w:val="20"/>
        </w:rPr>
        <w:t xml:space="preserve"> ustawy z dnia 13 kwietnia 2022</w:t>
      </w:r>
      <w:r>
        <w:rPr>
          <w:rFonts w:ascii="Arial" w:hAnsi="Arial" w:cs="Arial"/>
          <w:sz w:val="20"/>
          <w:szCs w:val="20"/>
        </w:rPr>
        <w:t xml:space="preserve"> </w:t>
      </w:r>
      <w:r w:rsidRPr="00980509">
        <w:rPr>
          <w:rFonts w:ascii="Arial" w:hAnsi="Arial" w:cs="Arial"/>
          <w:sz w:val="20"/>
          <w:szCs w:val="20"/>
        </w:rPr>
        <w:t xml:space="preserve">r. o szczególnych rozwiązaniach w zakresie przeciwdziałania wspieraniu agresji na Ukrainę oraz służących ochronie bezpieczeństwa narodowego oraz przesłanek wykluczenia z art. 5 K rozporządzenia 833/20214 </w:t>
      </w:r>
    </w:p>
    <w:p w14:paraId="261E05F3" w14:textId="77777777" w:rsidR="006A4681" w:rsidRDefault="006A4681" w:rsidP="006A4681">
      <w:pPr>
        <w:pStyle w:val="Akapitzlist"/>
        <w:spacing w:line="276" w:lineRule="auto"/>
        <w:ind w:left="0"/>
        <w:jc w:val="both"/>
        <w:rPr>
          <w:rFonts w:ascii="Arial" w:hAnsi="Arial" w:cs="Arial"/>
          <w:i/>
          <w:iCs/>
          <w:sz w:val="20"/>
          <w:szCs w:val="20"/>
        </w:rPr>
      </w:pPr>
    </w:p>
    <w:p w14:paraId="68D6FD23" w14:textId="599745FE" w:rsidR="006A4681" w:rsidRDefault="006A4681" w:rsidP="006A4681">
      <w:pPr>
        <w:pStyle w:val="Akapitzlist"/>
        <w:spacing w:line="276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AA5EA4">
        <w:rPr>
          <w:rFonts w:ascii="Arial" w:hAnsi="Arial" w:cs="Arial"/>
          <w:sz w:val="20"/>
          <w:szCs w:val="20"/>
        </w:rPr>
        <w:t>Składając ofertę w postępowaniu o udzielenie zamówienia publicznego na zadanie pn.:</w:t>
      </w:r>
    </w:p>
    <w:p w14:paraId="07C120E2" w14:textId="77777777" w:rsidR="006A4681" w:rsidRDefault="006A4681" w:rsidP="006A4681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6ED03834" w14:textId="77777777" w:rsidR="006A4681" w:rsidRDefault="006A4681" w:rsidP="006A4681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19403E09" w14:textId="17172AC3" w:rsidR="006A4681" w:rsidRDefault="006A4681" w:rsidP="006A4681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6A4681">
        <w:rPr>
          <w:rFonts w:ascii="Arial" w:hAnsi="Arial" w:cs="Arial"/>
          <w:sz w:val="20"/>
          <w:szCs w:val="20"/>
        </w:rPr>
        <w:t xml:space="preserve">Ja, niżej podpisany / My niżej podpisani*: </w:t>
      </w:r>
    </w:p>
    <w:p w14:paraId="09385131" w14:textId="77777777" w:rsidR="006A4681" w:rsidRDefault="006A4681" w:rsidP="006A4681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2D089651" w14:textId="77777777" w:rsidR="006A4681" w:rsidRDefault="006A4681" w:rsidP="006A4681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6A4681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……………………………………………………………………………………………………………..…… </w:t>
      </w:r>
    </w:p>
    <w:p w14:paraId="43D32148" w14:textId="77777777" w:rsidR="006A4681" w:rsidRDefault="006A4681" w:rsidP="006A4681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21BDB569" w14:textId="77777777" w:rsidR="006A4681" w:rsidRDefault="006A4681" w:rsidP="006A468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A4681">
        <w:rPr>
          <w:rFonts w:ascii="Arial" w:hAnsi="Arial" w:cs="Arial"/>
          <w:sz w:val="20"/>
          <w:szCs w:val="20"/>
        </w:rPr>
        <w:t>oświadczam /oświadczamy/, że nie zachodzą w stosunku do mnie przesłanki wykluczenia z postępowania na podstawie art. 7 ust. 9 ustawy z dnia 13 kwietnia 2022 r. o szczególnych rozwiązaniach w zakresie przeciwdziałania wspieraniu agresji na Ukrainę oraz służących ochronie bezpieczeństwa narodowego (Dz. U. poz. 835)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6DFBF070" w14:textId="17B43041" w:rsidR="006A4681" w:rsidRDefault="006A4681" w:rsidP="006A468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A4681">
        <w:rPr>
          <w:rFonts w:ascii="Arial" w:hAnsi="Arial" w:cs="Arial"/>
          <w:sz w:val="20"/>
          <w:szCs w:val="20"/>
        </w:rPr>
        <w:t>oświadczam / oświadczamy,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</w:t>
      </w:r>
      <w:r>
        <w:rPr>
          <w:rFonts w:ascii="Arial" w:hAnsi="Arial" w:cs="Arial"/>
          <w:sz w:val="20"/>
          <w:szCs w:val="20"/>
        </w:rPr>
        <w:t>.</w:t>
      </w:r>
    </w:p>
    <w:p w14:paraId="463403EE" w14:textId="625A8488" w:rsidR="005E6AF0" w:rsidRPr="006A4681" w:rsidRDefault="005E6AF0" w:rsidP="006A46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E6A55">
        <w:rPr>
          <w:rFonts w:ascii="Arial" w:hAnsi="Arial" w:cs="Arial"/>
          <w:bCs/>
          <w:iCs/>
          <w:sz w:val="16"/>
          <w:szCs w:val="18"/>
        </w:rPr>
        <w:t xml:space="preserve">                                                         </w:t>
      </w:r>
      <w:r w:rsidRPr="000E6A5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</w:t>
      </w:r>
      <w:bookmarkStart w:id="1" w:name="_Hlk172200150"/>
      <w:bookmarkEnd w:id="0"/>
    </w:p>
    <w:p w14:paraId="27D83EC3" w14:textId="77777777" w:rsidR="005E6AF0" w:rsidRDefault="005E6AF0" w:rsidP="005E6AF0">
      <w:pPr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2DEC80C7" w14:textId="77777777" w:rsidR="005E6AF0" w:rsidRPr="000E6A55" w:rsidRDefault="005E6AF0" w:rsidP="005E6A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152623" w14:textId="528F8D3D" w:rsidR="005E6AF0" w:rsidRDefault="005E6AF0" w:rsidP="005E6AF0">
      <w:pPr>
        <w:pStyle w:val="Tekstpodstawowy"/>
        <w:spacing w:line="276" w:lineRule="auto"/>
        <w:rPr>
          <w:rFonts w:cs="Arial"/>
          <w:sz w:val="22"/>
          <w:szCs w:val="22"/>
        </w:rPr>
      </w:pPr>
      <w:r w:rsidRPr="000E6A55">
        <w:rPr>
          <w:rFonts w:cs="Arial"/>
          <w:sz w:val="22"/>
          <w:szCs w:val="22"/>
        </w:rPr>
        <w:t>……………………………………</w:t>
      </w:r>
      <w:r w:rsidR="006A4681">
        <w:rPr>
          <w:rFonts w:cs="Arial"/>
          <w:sz w:val="22"/>
          <w:szCs w:val="22"/>
        </w:rPr>
        <w:t xml:space="preserve">                                </w:t>
      </w:r>
      <w:r w:rsidR="006A4681">
        <w:rPr>
          <w:rFonts w:cs="Arial"/>
          <w:sz w:val="22"/>
          <w:szCs w:val="22"/>
        </w:rPr>
        <w:tab/>
        <w:t xml:space="preserve"> </w:t>
      </w:r>
      <w:r w:rsidR="006A4681" w:rsidRPr="000E6A55">
        <w:rPr>
          <w:rFonts w:cs="Arial"/>
          <w:sz w:val="22"/>
          <w:szCs w:val="22"/>
        </w:rPr>
        <w:t>……………………………………</w:t>
      </w:r>
    </w:p>
    <w:p w14:paraId="400D8BF9" w14:textId="345B2B39" w:rsidR="006A4681" w:rsidRDefault="006A4681" w:rsidP="006A4681">
      <w:pPr>
        <w:pStyle w:val="Tekstpodstawowy"/>
        <w:spacing w:line="276" w:lineRule="auto"/>
        <w:ind w:firstLine="708"/>
        <w:rPr>
          <w:rFonts w:cs="Arial"/>
          <w:b w:val="0"/>
          <w:bCs w:val="0"/>
          <w:i w:val="0"/>
          <w:iCs w:val="0"/>
          <w:sz w:val="16"/>
          <w:szCs w:val="16"/>
        </w:rPr>
      </w:pPr>
      <w:r w:rsidRPr="006A4681">
        <w:rPr>
          <w:rFonts w:cs="Arial"/>
          <w:b w:val="0"/>
          <w:bCs w:val="0"/>
          <w:i w:val="0"/>
          <w:iCs w:val="0"/>
          <w:sz w:val="16"/>
          <w:szCs w:val="16"/>
        </w:rPr>
        <w:t xml:space="preserve">miejscowość i data                                                            </w:t>
      </w:r>
      <w:r>
        <w:rPr>
          <w:rFonts w:cs="Arial"/>
          <w:b w:val="0"/>
          <w:bCs w:val="0"/>
          <w:i w:val="0"/>
          <w:iCs w:val="0"/>
          <w:sz w:val="16"/>
          <w:szCs w:val="16"/>
        </w:rPr>
        <w:tab/>
      </w:r>
      <w:r>
        <w:rPr>
          <w:rFonts w:cs="Arial"/>
          <w:b w:val="0"/>
          <w:bCs w:val="0"/>
          <w:i w:val="0"/>
          <w:iCs w:val="0"/>
          <w:sz w:val="16"/>
          <w:szCs w:val="16"/>
        </w:rPr>
        <w:tab/>
      </w:r>
      <w:r>
        <w:rPr>
          <w:rFonts w:cs="Arial"/>
          <w:b w:val="0"/>
          <w:bCs w:val="0"/>
          <w:i w:val="0"/>
          <w:iCs w:val="0"/>
          <w:sz w:val="16"/>
          <w:szCs w:val="16"/>
        </w:rPr>
        <w:tab/>
      </w:r>
      <w:r w:rsidRPr="006A4681">
        <w:rPr>
          <w:rFonts w:cs="Arial"/>
          <w:b w:val="0"/>
          <w:bCs w:val="0"/>
          <w:i w:val="0"/>
          <w:iCs w:val="0"/>
          <w:sz w:val="16"/>
          <w:szCs w:val="16"/>
        </w:rPr>
        <w:t xml:space="preserve">podpis osoby upoważnionej </w:t>
      </w:r>
    </w:p>
    <w:p w14:paraId="501F4850" w14:textId="24A916F6" w:rsidR="006A4681" w:rsidRPr="006A4681" w:rsidRDefault="006A4681" w:rsidP="006A4681">
      <w:pPr>
        <w:pStyle w:val="Tekstpodstawowy"/>
        <w:spacing w:line="276" w:lineRule="auto"/>
        <w:ind w:left="5664" w:firstLine="708"/>
        <w:rPr>
          <w:rFonts w:cs="Arial"/>
          <w:b w:val="0"/>
          <w:bCs w:val="0"/>
          <w:i w:val="0"/>
          <w:iCs w:val="0"/>
          <w:sz w:val="16"/>
          <w:szCs w:val="16"/>
        </w:rPr>
      </w:pPr>
      <w:r w:rsidRPr="006A4681">
        <w:rPr>
          <w:rFonts w:cs="Arial"/>
          <w:b w:val="0"/>
          <w:bCs w:val="0"/>
          <w:i w:val="0"/>
          <w:iCs w:val="0"/>
          <w:sz w:val="16"/>
          <w:szCs w:val="16"/>
        </w:rPr>
        <w:t xml:space="preserve">do reprezentacji Wykonawcy </w:t>
      </w:r>
    </w:p>
    <w:p w14:paraId="50CA883B" w14:textId="2895F34A" w:rsidR="005841AA" w:rsidRPr="006A4681" w:rsidRDefault="005E6AF0" w:rsidP="006A4681">
      <w:pPr>
        <w:tabs>
          <w:tab w:val="center" w:pos="4702"/>
          <w:tab w:val="right" w:pos="9404"/>
        </w:tabs>
        <w:spacing w:line="276" w:lineRule="auto"/>
        <w:jc w:val="both"/>
        <w:rPr>
          <w:rFonts w:ascii="Arial" w:hAnsi="Arial" w:cs="Arial"/>
          <w:sz w:val="18"/>
        </w:rPr>
      </w:pPr>
      <w:r w:rsidRPr="000E6A55">
        <w:rPr>
          <w:rFonts w:ascii="Arial" w:hAnsi="Arial" w:cs="Arial"/>
        </w:rPr>
        <w:tab/>
      </w:r>
      <w:r w:rsidRPr="000E6A55">
        <w:rPr>
          <w:rFonts w:ascii="Arial" w:hAnsi="Arial" w:cs="Arial"/>
          <w:sz w:val="18"/>
        </w:rPr>
        <w:t xml:space="preserve">                               </w:t>
      </w:r>
      <w:bookmarkEnd w:id="1"/>
    </w:p>
    <w:sectPr w:rsidR="005841AA" w:rsidRPr="006A46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2EB15" w14:textId="77777777" w:rsidR="00400632" w:rsidRDefault="00400632" w:rsidP="005E6AF0">
      <w:r>
        <w:separator/>
      </w:r>
    </w:p>
  </w:endnote>
  <w:endnote w:type="continuationSeparator" w:id="0">
    <w:p w14:paraId="72D80E47" w14:textId="77777777" w:rsidR="00400632" w:rsidRDefault="00400632" w:rsidP="005E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60768" w14:textId="77777777" w:rsidR="006A4681" w:rsidRPr="006A4681" w:rsidRDefault="006A4681" w:rsidP="006A4681">
    <w:pPr>
      <w:jc w:val="both"/>
      <w:rPr>
        <w:rFonts w:ascii="Arial" w:hAnsi="Arial" w:cs="Arial"/>
        <w:i/>
        <w:iCs/>
        <w:color w:val="222222"/>
        <w:sz w:val="12"/>
        <w:szCs w:val="12"/>
      </w:rPr>
    </w:pPr>
    <w:r w:rsidRPr="006A4681">
      <w:rPr>
        <w:rStyle w:val="Odwoanieprzypisudolnego"/>
        <w:rFonts w:ascii="Arial" w:hAnsi="Arial" w:cs="Arial"/>
        <w:sz w:val="12"/>
        <w:szCs w:val="12"/>
      </w:rPr>
      <w:footnoteRef/>
    </w:r>
    <w:r w:rsidRPr="006A4681">
      <w:rPr>
        <w:rFonts w:ascii="Arial" w:hAnsi="Arial" w:cs="Arial"/>
        <w:sz w:val="12"/>
        <w:szCs w:val="12"/>
      </w:rPr>
      <w:t xml:space="preserve"> </w:t>
    </w:r>
    <w:r w:rsidRPr="006A4681">
      <w:rPr>
        <w:rFonts w:ascii="Arial" w:hAnsi="Arial" w:cs="Arial"/>
        <w:color w:val="222222"/>
        <w:sz w:val="12"/>
        <w:szCs w:val="12"/>
      </w:rPr>
      <w:t xml:space="preserve">Zgodnie z treścią art. 7 ust. 1 w zw. z art. 7 ust. 9 ustawy z dnia 13 kwietnia 2022 r. </w:t>
    </w:r>
    <w:r w:rsidRPr="006A4681">
      <w:rPr>
        <w:rFonts w:ascii="Arial" w:hAnsi="Arial" w:cs="Arial"/>
        <w:i/>
        <w:iCs/>
        <w:color w:val="222222"/>
        <w:sz w:val="12"/>
        <w:szCs w:val="12"/>
      </w:rPr>
      <w:t xml:space="preserve">o szczególnych rozwiązaniach w zakresie przeciwdziałania wspieraniu agresji na Ukrainę oraz służących ochronie bezpieczeństwa narodowego, zwanej dalej „ustawą”, z postępowania o udzielenie zamówienia publicznego o wartości mniejszej niż kwoty określone w art. 2 ust. 1 ustawy z dnia 11 września 2019 r. - Prawo zamówień publicznych lub z wyłączeniem stosowania tej ustawy, wyklucza się: </w:t>
    </w:r>
  </w:p>
  <w:p w14:paraId="6D06D860" w14:textId="77777777" w:rsidR="006A4681" w:rsidRPr="006A4681" w:rsidRDefault="006A4681" w:rsidP="006A4681">
    <w:pPr>
      <w:pStyle w:val="Akapitzlist"/>
      <w:numPr>
        <w:ilvl w:val="0"/>
        <w:numId w:val="4"/>
      </w:numPr>
      <w:jc w:val="both"/>
      <w:rPr>
        <w:rFonts w:ascii="Arial" w:hAnsi="Arial" w:cs="Arial"/>
        <w:color w:val="222222"/>
        <w:sz w:val="12"/>
        <w:szCs w:val="12"/>
      </w:rPr>
    </w:pPr>
    <w:r w:rsidRPr="006A4681">
      <w:rPr>
        <w:rFonts w:ascii="Arial" w:hAnsi="Arial" w:cs="Arial"/>
        <w:color w:val="222222"/>
        <w:sz w:val="12"/>
        <w:szCs w:val="12"/>
      </w:rPr>
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3,</w:t>
    </w:r>
  </w:p>
  <w:p w14:paraId="3AA7D289" w14:textId="77777777" w:rsidR="006A4681" w:rsidRPr="006A4681" w:rsidRDefault="006A4681" w:rsidP="006A4681">
    <w:pPr>
      <w:pStyle w:val="Akapitzlist"/>
      <w:numPr>
        <w:ilvl w:val="0"/>
        <w:numId w:val="4"/>
      </w:numPr>
      <w:jc w:val="both"/>
      <w:rPr>
        <w:rFonts w:ascii="Arial" w:hAnsi="Arial" w:cs="Arial"/>
        <w:color w:val="222222"/>
        <w:sz w:val="12"/>
        <w:szCs w:val="12"/>
      </w:rPr>
    </w:pPr>
    <w:r w:rsidRPr="006A4681">
      <w:rPr>
        <w:rFonts w:ascii="Arial" w:hAnsi="Arial" w:cs="Arial"/>
        <w:color w:val="222222"/>
        <w:sz w:val="12"/>
        <w:szCs w:val="12"/>
      </w:rPr>
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3,</w:t>
    </w:r>
  </w:p>
  <w:p w14:paraId="6A7D4091" w14:textId="5344AEC1" w:rsidR="006A4681" w:rsidRPr="006A4681" w:rsidRDefault="006A4681" w:rsidP="006A4681">
    <w:pPr>
      <w:pStyle w:val="Stopka"/>
      <w:rPr>
        <w:rFonts w:ascii="Arial" w:hAnsi="Arial" w:cs="Arial"/>
        <w:color w:val="222222"/>
        <w:sz w:val="12"/>
        <w:szCs w:val="12"/>
      </w:rPr>
    </w:pPr>
    <w:r w:rsidRPr="006A4681">
      <w:rPr>
        <w:rFonts w:ascii="Arial" w:hAnsi="Arial" w:cs="Arial"/>
        <w:color w:val="222222"/>
        <w:sz w:val="12"/>
        <w:szCs w:val="12"/>
      </w:rPr>
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</w:r>
  </w:p>
  <w:p w14:paraId="7F500851" w14:textId="7FCC1E5C" w:rsidR="006A4681" w:rsidRPr="006A4681" w:rsidRDefault="006A4681" w:rsidP="006A4681">
    <w:pPr>
      <w:pStyle w:val="Tekstprzypisudolnego"/>
      <w:jc w:val="both"/>
      <w:rPr>
        <w:rFonts w:ascii="Arial" w:hAnsi="Arial" w:cs="Arial"/>
        <w:sz w:val="12"/>
        <w:szCs w:val="12"/>
      </w:rPr>
    </w:pPr>
    <w:r w:rsidRPr="006A4681">
      <w:rPr>
        <w:rStyle w:val="Odwoanieprzypisudolnego"/>
        <w:rFonts w:ascii="Arial" w:hAnsi="Arial" w:cs="Arial"/>
        <w:sz w:val="12"/>
        <w:szCs w:val="12"/>
      </w:rPr>
      <w:t>2</w:t>
    </w:r>
    <w:r w:rsidRPr="006A4681">
      <w:rPr>
        <w:rFonts w:ascii="Arial" w:hAnsi="Arial" w:cs="Arial"/>
        <w:sz w:val="12"/>
        <w:szCs w:val="12"/>
      </w:rPr>
      <w:t xml:space="preserve">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 i 3, art. 10 ust. 6 lit. a)-e), art. 10 ust. 8, 9 i 10, art. 11, 12, 13 i 14 dyrektywy 2014/23/UE, art. 7 lit. a)-d), art. 8, art. 10 lit. b)-f) i lit. h)-j) dyrektywy 2014/24/UE, art. 18, art. 21 lit. b)-e) i lit. g)-i), art. 29 i 30 dyrektywy 2014/25/UE oraz art. 13 lit. a)-d), lit. f)-h) i lit. j) dyrektywy 2009/81/WE na rzecz lub z udziałem:</w:t>
    </w:r>
  </w:p>
  <w:p w14:paraId="3C5C1957" w14:textId="77777777" w:rsidR="006A4681" w:rsidRPr="006A4681" w:rsidRDefault="006A4681" w:rsidP="006A4681">
    <w:pPr>
      <w:pStyle w:val="Tekstprzypisudolnego"/>
      <w:numPr>
        <w:ilvl w:val="0"/>
        <w:numId w:val="5"/>
      </w:numPr>
      <w:jc w:val="both"/>
      <w:rPr>
        <w:rFonts w:ascii="Arial" w:hAnsi="Arial" w:cs="Arial"/>
        <w:sz w:val="12"/>
        <w:szCs w:val="12"/>
      </w:rPr>
    </w:pPr>
    <w:r w:rsidRPr="006A4681">
      <w:rPr>
        <w:rFonts w:ascii="Arial" w:hAnsi="Arial" w:cs="Arial"/>
        <w:sz w:val="12"/>
        <w:szCs w:val="12"/>
      </w:rPr>
      <w:t xml:space="preserve">obywateli rosyjskich, osób fizycznych zamieszkałych w Rosji lub osób prawnych, podmiotów lub organów z siedzibą </w:t>
    </w:r>
    <w:r w:rsidRPr="006A4681">
      <w:rPr>
        <w:rFonts w:ascii="Arial" w:hAnsi="Arial" w:cs="Arial"/>
        <w:sz w:val="12"/>
        <w:szCs w:val="12"/>
      </w:rPr>
      <w:br/>
      <w:t>w Rosji,</w:t>
    </w:r>
  </w:p>
  <w:p w14:paraId="3444F9A5" w14:textId="77777777" w:rsidR="006A4681" w:rsidRPr="006A4681" w:rsidRDefault="006A4681" w:rsidP="006A4681">
    <w:pPr>
      <w:pStyle w:val="Tekstprzypisudolnego"/>
      <w:numPr>
        <w:ilvl w:val="0"/>
        <w:numId w:val="5"/>
      </w:numPr>
      <w:jc w:val="both"/>
      <w:rPr>
        <w:rFonts w:ascii="Arial" w:hAnsi="Arial" w:cs="Arial"/>
        <w:sz w:val="12"/>
        <w:szCs w:val="12"/>
      </w:rPr>
    </w:pPr>
    <w:r w:rsidRPr="006A4681">
      <w:rPr>
        <w:rFonts w:ascii="Arial" w:hAnsi="Arial" w:cs="Arial"/>
        <w:sz w:val="12"/>
        <w:szCs w:val="12"/>
      </w:rPr>
      <w:t xml:space="preserve">osób prawnych, podmiotów lub organów, do których prawa własności bezpośrednio lub pośrednio w ponad 50 % należą do podmiotu, o którym mowa w lit. a) niniejszego ustępu, </w:t>
    </w:r>
  </w:p>
  <w:p w14:paraId="5529FD04" w14:textId="77777777" w:rsidR="006A4681" w:rsidRPr="006A4681" w:rsidRDefault="006A4681" w:rsidP="006A4681">
    <w:pPr>
      <w:pStyle w:val="Tekstprzypisudolnego"/>
      <w:numPr>
        <w:ilvl w:val="0"/>
        <w:numId w:val="5"/>
      </w:numPr>
      <w:jc w:val="both"/>
      <w:rPr>
        <w:rFonts w:ascii="Arial" w:hAnsi="Arial" w:cs="Arial"/>
        <w:sz w:val="12"/>
        <w:szCs w:val="12"/>
      </w:rPr>
    </w:pPr>
    <w:r w:rsidRPr="006A4681">
      <w:rPr>
        <w:rFonts w:ascii="Arial" w:hAnsi="Arial" w:cs="Arial"/>
        <w:sz w:val="12"/>
        <w:szCs w:val="12"/>
      </w:rPr>
      <w:t xml:space="preserve">osób fizycznych lub prawnych, podmiotów lub organów działających w imieniu lub pod kierunkiem osoby fizycznej lub prawnej, podmiotu lub organu, o których mowa w lit. a) lub b) niniejszego ustępu, </w:t>
    </w:r>
  </w:p>
  <w:p w14:paraId="68F5085A" w14:textId="46DC66A2" w:rsidR="006A4681" w:rsidRPr="006A4681" w:rsidRDefault="006A4681" w:rsidP="006A4681">
    <w:pPr>
      <w:pStyle w:val="Stopka"/>
      <w:rPr>
        <w:sz w:val="12"/>
        <w:szCs w:val="12"/>
      </w:rPr>
    </w:pPr>
    <w:r w:rsidRPr="006A4681">
      <w:rPr>
        <w:rFonts w:ascii="Arial" w:hAnsi="Arial" w:cs="Arial"/>
        <w:sz w:val="12"/>
        <w:szCs w:val="12"/>
      </w:rPr>
      <w:t>w tym podwykonawców, dostawców lub podmiotów, na których zdolności polega się w rozumieniu dyrektyw w sprawie zamówień publicznych, w przypadku gdy przypada na nich ponad 10 % wartości zamówienia.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F7F1A" w14:textId="77777777" w:rsidR="00400632" w:rsidRDefault="00400632" w:rsidP="005E6AF0">
      <w:r>
        <w:separator/>
      </w:r>
    </w:p>
  </w:footnote>
  <w:footnote w:type="continuationSeparator" w:id="0">
    <w:p w14:paraId="02EDE17B" w14:textId="77777777" w:rsidR="00400632" w:rsidRDefault="00400632" w:rsidP="005E6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2CF2E" w14:textId="056FBE26" w:rsidR="005E6AF0" w:rsidRDefault="005E6AF0">
    <w:pPr>
      <w:pStyle w:val="Nagwek"/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2ADE67B0" wp14:editId="23EAD2B6">
          <wp:simplePos x="0" y="0"/>
          <wp:positionH relativeFrom="column">
            <wp:posOffset>-723900</wp:posOffset>
          </wp:positionH>
          <wp:positionV relativeFrom="page">
            <wp:posOffset>172720</wp:posOffset>
          </wp:positionV>
          <wp:extent cx="5371465" cy="636270"/>
          <wp:effectExtent l="0" t="0" r="0" b="0"/>
          <wp:wrapTopAndBottom/>
          <wp:docPr id="142833206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842720" name="image4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972" b="1074"/>
                  <a:stretch/>
                </pic:blipFill>
                <pic:spPr bwMode="auto">
                  <a:xfrm>
                    <a:off x="0" y="0"/>
                    <a:ext cx="5371465" cy="636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72666"/>
    <w:multiLevelType w:val="hybridMultilevel"/>
    <w:tmpl w:val="A27036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521055"/>
    <w:multiLevelType w:val="hybridMultilevel"/>
    <w:tmpl w:val="D95E6DD8"/>
    <w:lvl w:ilvl="0" w:tplc="619E530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B81952"/>
    <w:multiLevelType w:val="hybridMultilevel"/>
    <w:tmpl w:val="285CADC0"/>
    <w:lvl w:ilvl="0" w:tplc="55646412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4435C"/>
    <w:multiLevelType w:val="hybridMultilevel"/>
    <w:tmpl w:val="BA4475D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262839">
    <w:abstractNumId w:val="4"/>
  </w:num>
  <w:num w:numId="2" w16cid:durableId="2025160601">
    <w:abstractNumId w:val="2"/>
  </w:num>
  <w:num w:numId="3" w16cid:durableId="528644775">
    <w:abstractNumId w:val="1"/>
  </w:num>
  <w:num w:numId="4" w16cid:durableId="921137694">
    <w:abstractNumId w:val="0"/>
  </w:num>
  <w:num w:numId="5" w16cid:durableId="143812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F0"/>
    <w:rsid w:val="0001678A"/>
    <w:rsid w:val="00114D50"/>
    <w:rsid w:val="00125A54"/>
    <w:rsid w:val="00213974"/>
    <w:rsid w:val="003A066D"/>
    <w:rsid w:val="00400632"/>
    <w:rsid w:val="004B07E7"/>
    <w:rsid w:val="005234D0"/>
    <w:rsid w:val="00571F72"/>
    <w:rsid w:val="005841AA"/>
    <w:rsid w:val="005E6AF0"/>
    <w:rsid w:val="00634433"/>
    <w:rsid w:val="00684796"/>
    <w:rsid w:val="0069103B"/>
    <w:rsid w:val="006A4681"/>
    <w:rsid w:val="006D1544"/>
    <w:rsid w:val="006E6411"/>
    <w:rsid w:val="007753B9"/>
    <w:rsid w:val="008442B2"/>
    <w:rsid w:val="009674D4"/>
    <w:rsid w:val="00A60E2C"/>
    <w:rsid w:val="00B37BB3"/>
    <w:rsid w:val="00C1713B"/>
    <w:rsid w:val="00D062AC"/>
    <w:rsid w:val="00D117AF"/>
    <w:rsid w:val="00D34981"/>
    <w:rsid w:val="00D71F98"/>
    <w:rsid w:val="00DF1E55"/>
    <w:rsid w:val="00E0303E"/>
    <w:rsid w:val="00F6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2CAA0"/>
  <w15:chartTrackingRefBased/>
  <w15:docId w15:val="{B89808D0-E991-463F-896C-CE021B04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A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5E6AF0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E6AF0"/>
    <w:rPr>
      <w:rFonts w:ascii="Arial" w:eastAsia="Times New Roman" w:hAnsi="Arial" w:cs="Times New Roman"/>
      <w:b/>
      <w:bCs/>
      <w:kern w:val="0"/>
      <w:sz w:val="28"/>
      <w:szCs w:val="24"/>
      <w:lang w:eastAsia="pl-PL"/>
      <w14:ligatures w14:val="none"/>
    </w:rPr>
  </w:style>
  <w:style w:type="character" w:styleId="Odwoanieprzypisudolnego">
    <w:name w:val="footnote reference"/>
    <w:uiPriority w:val="99"/>
    <w:rsid w:val="005E6AF0"/>
    <w:rPr>
      <w:vertAlign w:val="superscript"/>
    </w:rPr>
  </w:style>
  <w:style w:type="paragraph" w:styleId="NormalnyWeb">
    <w:name w:val="Normal (Web)"/>
    <w:basedOn w:val="Normalny"/>
    <w:uiPriority w:val="99"/>
    <w:rsid w:val="005E6AF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5E6AF0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5E6AF0"/>
    <w:rPr>
      <w:rFonts w:ascii="Arial" w:eastAsia="Times New Roman" w:hAnsi="Arial" w:cs="Times New Roman"/>
      <w:b/>
      <w:bCs/>
      <w:i/>
      <w:iCs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rsid w:val="005E6AF0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"/>
    <w:basedOn w:val="Domylnaczcionkaakapitu"/>
    <w:link w:val="Tekstprzypisudolnego"/>
    <w:uiPriority w:val="99"/>
    <w:rsid w:val="005E6AF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Lista 1,CW_Lista,L1,Numerowanie,List Paragraph,Akapit z listą3,Akapit z listą31,Odstavec,1.Nagłówek,Akapit z listą5,T_SZ_List Paragraph,normalny tekst,Akapit z listą BS,Kolorowa lista — akcent 11,Colorful List Accent 1,Akapit z listą4,lp1"/>
    <w:basedOn w:val="Normalny"/>
    <w:link w:val="AkapitzlistZnak"/>
    <w:uiPriority w:val="34"/>
    <w:qFormat/>
    <w:rsid w:val="005E6AF0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,Akapit z listą3 Znak,Akapit z listą31 Znak,Odstavec Znak,1.Nagłówek Znak,Akapit z listą5 Znak,T_SZ_List Paragraph Znak,normalny tekst Znak,Akapit z listą BS Znak"/>
    <w:link w:val="Akapitzlist"/>
    <w:uiPriority w:val="34"/>
    <w:qFormat/>
    <w:rsid w:val="005E6AF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E6A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E6AF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E6AF0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E6AF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E6A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6AF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E6A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6AF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treci12">
    <w:name w:val="Tekst treści (12)_"/>
    <w:basedOn w:val="Domylnaczcionkaakapitu"/>
    <w:link w:val="Teksttreci120"/>
    <w:rsid w:val="006A468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6A4681"/>
    <w:pPr>
      <w:shd w:val="clear" w:color="auto" w:fill="FFFFFF"/>
      <w:spacing w:before="1020" w:after="540" w:line="0" w:lineRule="atLeast"/>
      <w:ind w:hanging="420"/>
    </w:pPr>
    <w:rPr>
      <w:kern w:val="2"/>
      <w:sz w:val="23"/>
      <w:szCs w:val="23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2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SKALSKI</dc:creator>
  <cp:keywords/>
  <dc:description/>
  <cp:lastModifiedBy>ADRIAN SKALSKI</cp:lastModifiedBy>
  <cp:revision>14</cp:revision>
  <dcterms:created xsi:type="dcterms:W3CDTF">2024-07-18T11:06:00Z</dcterms:created>
  <dcterms:modified xsi:type="dcterms:W3CDTF">2025-05-23T12:30:00Z</dcterms:modified>
</cp:coreProperties>
</file>