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AAE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43C27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884457" w14:textId="77777777"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E70798" w14:textId="1C644138" w:rsidR="009B106B" w:rsidRDefault="00E73119" w:rsidP="002025CB">
      <w:pPr>
        <w:pStyle w:val="Normalny1"/>
        <w:spacing w:after="240" w:line="276" w:lineRule="auto"/>
        <w:ind w:left="0"/>
        <w:rPr>
          <w:rStyle w:val="AkapitzlistZnak"/>
          <w:rFonts w:ascii="Arial" w:eastAsia="Calibri" w:hAnsi="Arial" w:cs="Arial"/>
          <w:sz w:val="20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9B106B">
        <w:rPr>
          <w:rFonts w:cs="Arial"/>
          <w:szCs w:val="20"/>
        </w:rPr>
        <w:t>przetargu nieograniczonego na zasadach określonych w regulaminie udzielenia zamówień w ramach działalności sektorowej nieobjętych przepisami  ustaw</w:t>
      </w:r>
      <w:r w:rsidR="00EA5F9E">
        <w:rPr>
          <w:rFonts w:cs="Arial"/>
          <w:szCs w:val="20"/>
        </w:rPr>
        <w:t>y</w:t>
      </w:r>
      <w:r w:rsidR="009B106B">
        <w:rPr>
          <w:rFonts w:cs="Arial"/>
          <w:szCs w:val="20"/>
        </w:rPr>
        <w:t xml:space="preserve"> z dnia 19 września 2019 roku- Prawo Zamówień Publicznych</w:t>
      </w:r>
    </w:p>
    <w:p w14:paraId="14B2BA37" w14:textId="4D645A3F" w:rsidR="00E73119" w:rsidRPr="00677F35" w:rsidRDefault="00E73119" w:rsidP="002025CB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14:paraId="397D2925" w14:textId="4B742038" w:rsidR="002025CB" w:rsidRPr="00926A5C" w:rsidRDefault="004D7BCD" w:rsidP="009B106B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114126636"/>
      <w:r w:rsidRPr="00926A5C">
        <w:rPr>
          <w:rFonts w:ascii="Arial" w:hAnsi="Arial" w:cs="Arial"/>
          <w:b/>
          <w:bCs/>
          <w:sz w:val="20"/>
          <w:szCs w:val="20"/>
        </w:rPr>
        <w:t>„</w:t>
      </w:r>
      <w:r w:rsidR="009045B8">
        <w:rPr>
          <w:rFonts w:ascii="Arial" w:hAnsi="Arial" w:cs="Arial"/>
          <w:b/>
          <w:bCs/>
          <w:sz w:val="20"/>
          <w:szCs w:val="20"/>
        </w:rPr>
        <w:t>Dostawa i wdrożenie oprogramowania typu SIEM i SOAR na potrzeby funkcjonowania Portu Lotniczego Rzeszów-</w:t>
      </w:r>
      <w:r w:rsidR="00F66693">
        <w:rPr>
          <w:rFonts w:ascii="Arial" w:hAnsi="Arial" w:cs="Arial"/>
          <w:b/>
          <w:bCs/>
          <w:sz w:val="20"/>
          <w:szCs w:val="20"/>
        </w:rPr>
        <w:t xml:space="preserve"> Jasionka</w:t>
      </w:r>
      <w:r w:rsidR="009045B8">
        <w:rPr>
          <w:rFonts w:ascii="Arial" w:hAnsi="Arial" w:cs="Arial"/>
          <w:b/>
          <w:bCs/>
          <w:sz w:val="20"/>
          <w:szCs w:val="20"/>
        </w:rPr>
        <w:t xml:space="preserve"> Sp.z.o.o.” </w:t>
      </w:r>
    </w:p>
    <w:bookmarkEnd w:id="0"/>
    <w:p w14:paraId="078A8CA7" w14:textId="77777777" w:rsidR="005B21AE" w:rsidRPr="00677F35" w:rsidRDefault="005B21AE" w:rsidP="009B106B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69429EE8" w14:textId="77777777"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3BD72BFC" w14:textId="77777777"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14:paraId="48BF2622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14:paraId="6826BA0B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30BC3414" w14:textId="77777777"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14:paraId="3F26B550" w14:textId="77777777"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14:paraId="4B0693EE" w14:textId="77777777"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5665F171" w14:textId="77777777"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14:paraId="1FEC700B" w14:textId="77777777"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14:paraId="4C93105D" w14:textId="234BCAB3" w:rsidR="00677F35" w:rsidRPr="00677F35" w:rsidRDefault="00B921D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677F35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w okresie ostatnich </w:t>
      </w:r>
      <w:r w:rsidR="00F66693">
        <w:rPr>
          <w:rFonts w:ascii="Arial" w:hAnsi="Arial" w:cs="Arial"/>
          <w:sz w:val="20"/>
          <w:szCs w:val="20"/>
        </w:rPr>
        <w:t>3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F66693">
        <w:rPr>
          <w:rFonts w:ascii="Arial" w:hAnsi="Arial" w:cs="Arial"/>
          <w:b/>
          <w:sz w:val="20"/>
          <w:szCs w:val="20"/>
        </w:rPr>
        <w:t xml:space="preserve">wykonałem/ wykonaliśmy </w:t>
      </w:r>
      <w:r w:rsidR="009045B8" w:rsidRPr="009045B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należycie </w:t>
      </w:r>
      <w:r w:rsidR="009045B8">
        <w:rPr>
          <w:rFonts w:ascii="Arial" w:hAnsi="Arial" w:cs="Arial"/>
          <w:b/>
          <w:bCs/>
          <w:i/>
          <w:iCs/>
          <w:sz w:val="20"/>
          <w:szCs w:val="20"/>
          <w:u w:val="single"/>
        </w:rPr>
        <w:br/>
      </w:r>
      <w:r w:rsidR="009045B8" w:rsidRPr="009045B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co najmniej pięć dostaw i wdrożeń systemu podobnego do przedmiotu zamówienia, każde</w:t>
      </w:r>
      <w:r w:rsidR="009045B8">
        <w:rPr>
          <w:rFonts w:ascii="Arial" w:hAnsi="Arial" w:cs="Arial"/>
          <w:b/>
          <w:bCs/>
          <w:i/>
          <w:iCs/>
          <w:sz w:val="20"/>
          <w:szCs w:val="20"/>
          <w:u w:val="single"/>
        </w:rPr>
        <w:br/>
      </w:r>
      <w:r w:rsidR="009045B8" w:rsidRPr="009045B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 wartości co najmniej 100 000,00 zł (słownie: sto tysięcy złotych</w:t>
      </w:r>
      <w:r w:rsidR="009045B8" w:rsidRPr="009045B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7F6BD9">
        <w:rPr>
          <w:rFonts w:ascii="Arial" w:hAnsi="Arial" w:cs="Arial"/>
          <w:sz w:val="20"/>
          <w:szCs w:val="20"/>
        </w:rPr>
        <w:t xml:space="preserve"> udziału w postępowaniu.</w:t>
      </w:r>
    </w:p>
    <w:p w14:paraId="40E7ACBB" w14:textId="77777777"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14:paraId="12DA5FD2" w14:textId="5F0D1051"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F80FF8">
        <w:rPr>
          <w:rFonts w:ascii="Arial" w:hAnsi="Arial" w:cs="Arial"/>
          <w:noProof/>
          <w:color w:val="auto"/>
          <w:sz w:val="20"/>
          <w:u w:val="single"/>
        </w:rPr>
        <w:t>1</w:t>
      </w:r>
      <w:r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3112"/>
        <w:gridCol w:w="4243"/>
        <w:gridCol w:w="1981"/>
        <w:gridCol w:w="3536"/>
        <w:gridCol w:w="2548"/>
      </w:tblGrid>
      <w:tr w:rsidR="00CF2365" w:rsidRPr="00677F35" w14:paraId="197DB3C5" w14:textId="77777777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AC59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C1F6E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A16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3536C" w14:textId="348B31DC"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EA5F9E">
              <w:rPr>
                <w:rFonts w:ascii="Arial" w:hAnsi="Arial" w:cs="Arial"/>
                <w:b/>
                <w:sz w:val="20"/>
                <w:szCs w:val="20"/>
              </w:rPr>
              <w:t>wykonania usługi</w:t>
            </w:r>
            <w:r w:rsidR="00202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3000" w14:textId="77777777"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14:paraId="36823AB4" w14:textId="77777777"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2E8E7" w14:textId="77777777"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14:paraId="48A7725D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5BD8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E27B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569F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E4F0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B2294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A49A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6460AF99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B418F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EFABE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6252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C8370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B4EF6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0DCB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14:paraId="555DDAEE" w14:textId="77777777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D6D3A" w14:textId="77777777"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3273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01A4D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DE27A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62861" w14:textId="77777777"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7E4B6" w14:textId="77777777"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A4BAE0" w14:textId="77777777"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14:paraId="26A1DD39" w14:textId="77777777"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14:paraId="2AB08FE0" w14:textId="62443715"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9045B8">
        <w:rPr>
          <w:rFonts w:ascii="Arial" w:hAnsi="Arial" w:cs="Arial"/>
          <w:b/>
          <w:sz w:val="20"/>
          <w:szCs w:val="20"/>
        </w:rPr>
        <w:t xml:space="preserve">dostaw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14:paraId="528C58BE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D355F17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38DEF0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67182BDF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2557F0AA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39B87DC1" w14:textId="77777777"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14:paraId="75BD2057" w14:textId="77777777"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738E9187" w14:textId="77777777"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3F71E5D9" w14:textId="77777777"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5179" w14:textId="77777777" w:rsidR="0069593A" w:rsidRDefault="0069593A" w:rsidP="00E73119">
      <w:r>
        <w:separator/>
      </w:r>
    </w:p>
  </w:endnote>
  <w:endnote w:type="continuationSeparator" w:id="0">
    <w:p w14:paraId="7FC14F03" w14:textId="77777777" w:rsidR="0069593A" w:rsidRDefault="0069593A" w:rsidP="00E7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E48E74A803E4079899764C3EA579A9A"/>
      </w:placeholder>
      <w:temporary/>
      <w:showingPlcHdr/>
      <w15:appearance w15:val="hidden"/>
    </w:sdtPr>
    <w:sdtContent>
      <w:p w14:paraId="59708568" w14:textId="77777777" w:rsidR="00812D25" w:rsidRDefault="00812D25">
        <w:pPr>
          <w:pStyle w:val="Stopka"/>
        </w:pPr>
        <w:r>
          <w:t>[Wpisz tutaj]</w:t>
        </w:r>
      </w:p>
    </w:sdtContent>
  </w:sdt>
  <w:p w14:paraId="367DB136" w14:textId="77777777" w:rsidR="00E73119" w:rsidRDefault="00E73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3745" w14:textId="77777777" w:rsidR="0069593A" w:rsidRDefault="0069593A" w:rsidP="00E73119">
      <w:r>
        <w:separator/>
      </w:r>
    </w:p>
  </w:footnote>
  <w:footnote w:type="continuationSeparator" w:id="0">
    <w:p w14:paraId="33F2CE5C" w14:textId="77777777" w:rsidR="0069593A" w:rsidRDefault="0069593A" w:rsidP="00E73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DE493" w14:textId="77777777"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14:paraId="77C6C041" w14:textId="77777777"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1ECA6A56" w14:textId="77777777"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565E2E4C" w14:textId="77777777"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14:paraId="7622F744" w14:textId="77777777"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14:paraId="3674EDDB" w14:textId="77777777"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14:paraId="3ED5B1AA" w14:textId="77777777"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14:paraId="270DAF0F" w14:textId="77777777" w:rsidR="00677F35" w:rsidRPr="00F66693" w:rsidRDefault="00677F35" w:rsidP="00677F35">
    <w:pPr>
      <w:pStyle w:val="Tytu"/>
      <w:spacing w:line="276" w:lineRule="auto"/>
      <w:ind w:left="0" w:firstLine="0"/>
      <w:rPr>
        <w:rFonts w:cs="Arial"/>
        <w:sz w:val="20"/>
        <w:lang w:val="pl-PL"/>
      </w:rPr>
    </w:pPr>
  </w:p>
  <w:p w14:paraId="5301A64B" w14:textId="77777777" w:rsidR="00677F35" w:rsidRPr="00F66693" w:rsidRDefault="00677F35" w:rsidP="00677F35">
    <w:pPr>
      <w:pStyle w:val="Tytu"/>
      <w:spacing w:line="276" w:lineRule="auto"/>
      <w:ind w:left="0" w:firstLine="0"/>
      <w:rPr>
        <w:rFonts w:cs="Arial"/>
        <w:sz w:val="20"/>
        <w:lang w:val="pl-PL"/>
      </w:rPr>
    </w:pPr>
  </w:p>
  <w:p w14:paraId="01556EE8" w14:textId="596A0106"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9045B8">
      <w:rPr>
        <w:rFonts w:cs="Arial"/>
        <w:sz w:val="20"/>
      </w:rPr>
      <w:t xml:space="preserve">DOSTAW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10"/>
    <w:rsid w:val="0000381A"/>
    <w:rsid w:val="00025C8B"/>
    <w:rsid w:val="00026646"/>
    <w:rsid w:val="000338D4"/>
    <w:rsid w:val="00050740"/>
    <w:rsid w:val="00057798"/>
    <w:rsid w:val="000A04CA"/>
    <w:rsid w:val="000E4E02"/>
    <w:rsid w:val="001337CC"/>
    <w:rsid w:val="00143AF5"/>
    <w:rsid w:val="0019105C"/>
    <w:rsid w:val="001C0B8C"/>
    <w:rsid w:val="001C0E2F"/>
    <w:rsid w:val="002025CB"/>
    <w:rsid w:val="002104FF"/>
    <w:rsid w:val="00231346"/>
    <w:rsid w:val="00244A82"/>
    <w:rsid w:val="00260CB3"/>
    <w:rsid w:val="002A6C9B"/>
    <w:rsid w:val="002C710C"/>
    <w:rsid w:val="002D7CBB"/>
    <w:rsid w:val="00316E13"/>
    <w:rsid w:val="00322463"/>
    <w:rsid w:val="00327951"/>
    <w:rsid w:val="003643F6"/>
    <w:rsid w:val="00367ABF"/>
    <w:rsid w:val="00373F16"/>
    <w:rsid w:val="003A6009"/>
    <w:rsid w:val="00431412"/>
    <w:rsid w:val="00470D9B"/>
    <w:rsid w:val="00472622"/>
    <w:rsid w:val="00473920"/>
    <w:rsid w:val="00490206"/>
    <w:rsid w:val="004D7BCD"/>
    <w:rsid w:val="004E2935"/>
    <w:rsid w:val="004F4778"/>
    <w:rsid w:val="00531EFF"/>
    <w:rsid w:val="005853B2"/>
    <w:rsid w:val="005B21AE"/>
    <w:rsid w:val="005D56A8"/>
    <w:rsid w:val="00640110"/>
    <w:rsid w:val="006772D9"/>
    <w:rsid w:val="00677F35"/>
    <w:rsid w:val="0069593A"/>
    <w:rsid w:val="006C7E6E"/>
    <w:rsid w:val="006D78A6"/>
    <w:rsid w:val="0071538E"/>
    <w:rsid w:val="00747CFC"/>
    <w:rsid w:val="00760A55"/>
    <w:rsid w:val="00764E2F"/>
    <w:rsid w:val="007F5E50"/>
    <w:rsid w:val="007F6BD9"/>
    <w:rsid w:val="00812D25"/>
    <w:rsid w:val="008354DC"/>
    <w:rsid w:val="0088429A"/>
    <w:rsid w:val="009023C9"/>
    <w:rsid w:val="009045B8"/>
    <w:rsid w:val="0091768E"/>
    <w:rsid w:val="00926A5C"/>
    <w:rsid w:val="00952A48"/>
    <w:rsid w:val="009B106B"/>
    <w:rsid w:val="009B18E4"/>
    <w:rsid w:val="009B19A0"/>
    <w:rsid w:val="009E1974"/>
    <w:rsid w:val="009F5412"/>
    <w:rsid w:val="009F55A3"/>
    <w:rsid w:val="00A421AB"/>
    <w:rsid w:val="00A778F0"/>
    <w:rsid w:val="00A94A77"/>
    <w:rsid w:val="00A9508A"/>
    <w:rsid w:val="00A96E31"/>
    <w:rsid w:val="00AE6E4E"/>
    <w:rsid w:val="00B15180"/>
    <w:rsid w:val="00B1573F"/>
    <w:rsid w:val="00B43458"/>
    <w:rsid w:val="00B677D0"/>
    <w:rsid w:val="00B72EFF"/>
    <w:rsid w:val="00B745E8"/>
    <w:rsid w:val="00B921D6"/>
    <w:rsid w:val="00BB7407"/>
    <w:rsid w:val="00BE1EC9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EA5F9E"/>
    <w:rsid w:val="00F405EE"/>
    <w:rsid w:val="00F63E67"/>
    <w:rsid w:val="00F66693"/>
    <w:rsid w:val="00F80FF8"/>
    <w:rsid w:val="00F87F47"/>
    <w:rsid w:val="00FB08A5"/>
    <w:rsid w:val="00FB7716"/>
    <w:rsid w:val="00FD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77B76"/>
  <w15:docId w15:val="{587F76FA-EA07-492B-A9CA-E8D4FFEA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48E74A803E4079899764C3EA57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C02411-F20D-45B2-92E1-092C8122F258}"/>
      </w:docPartPr>
      <w:docPartBody>
        <w:p w:rsidR="006230E5" w:rsidRDefault="00383830" w:rsidP="00383830">
          <w:pPr>
            <w:pStyle w:val="0E48E74A803E4079899764C3EA579A9A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CB"/>
    <w:rsid w:val="000058BC"/>
    <w:rsid w:val="001748CF"/>
    <w:rsid w:val="001B75B8"/>
    <w:rsid w:val="00263389"/>
    <w:rsid w:val="003676EB"/>
    <w:rsid w:val="00383830"/>
    <w:rsid w:val="00462F06"/>
    <w:rsid w:val="00490752"/>
    <w:rsid w:val="006230E5"/>
    <w:rsid w:val="006970C7"/>
    <w:rsid w:val="006B4669"/>
    <w:rsid w:val="006B69CB"/>
    <w:rsid w:val="00711509"/>
    <w:rsid w:val="00757EA0"/>
    <w:rsid w:val="00786ED4"/>
    <w:rsid w:val="007B2FDB"/>
    <w:rsid w:val="007B363F"/>
    <w:rsid w:val="008D180A"/>
    <w:rsid w:val="008F6309"/>
    <w:rsid w:val="009D5E4E"/>
    <w:rsid w:val="00A11DAC"/>
    <w:rsid w:val="00A51653"/>
    <w:rsid w:val="00A73795"/>
    <w:rsid w:val="00AF7321"/>
    <w:rsid w:val="00B418BB"/>
    <w:rsid w:val="00BB12D9"/>
    <w:rsid w:val="00C31A22"/>
    <w:rsid w:val="00C50474"/>
    <w:rsid w:val="00CA2A9C"/>
    <w:rsid w:val="00CF57D3"/>
    <w:rsid w:val="00D8658E"/>
    <w:rsid w:val="00DB652A"/>
    <w:rsid w:val="00E76B21"/>
    <w:rsid w:val="00F65537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  <w:style w:type="paragraph" w:customStyle="1" w:styleId="0E48E74A803E4079899764C3EA579A9A">
    <w:name w:val="0E48E74A803E4079899764C3EA579A9A"/>
    <w:rsid w:val="0038383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C87-C8E2-4CE1-A3BA-F2234B84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AGNIESZKA LACHOWICZ</cp:lastModifiedBy>
  <cp:revision>5</cp:revision>
  <cp:lastPrinted>2022-10-18T11:52:00Z</cp:lastPrinted>
  <dcterms:created xsi:type="dcterms:W3CDTF">2023-09-27T10:04:00Z</dcterms:created>
  <dcterms:modified xsi:type="dcterms:W3CDTF">2023-11-24T13:54:00Z</dcterms:modified>
</cp:coreProperties>
</file>